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487" w:rsidRPr="005B0939" w:rsidRDefault="003F3487" w:rsidP="00A73B77">
      <w:pPr>
        <w:spacing w:after="100"/>
        <w:rPr>
          <w:b/>
        </w:rPr>
      </w:pPr>
    </w:p>
    <w:p w:rsidR="00341146" w:rsidRPr="005B0939" w:rsidRDefault="00341146" w:rsidP="00A73B77">
      <w:pPr>
        <w:spacing w:after="100"/>
        <w:jc w:val="center"/>
        <w:rPr>
          <w:b/>
        </w:rPr>
      </w:pPr>
      <w:r w:rsidRPr="005B0939">
        <w:rPr>
          <w:b/>
        </w:rPr>
        <w:t>ТЕХНИЧЕСКОЕ ЗАДАНИЕ</w:t>
      </w:r>
    </w:p>
    <w:p w:rsidR="005E259A" w:rsidRPr="00F7378E" w:rsidRDefault="00F72A87" w:rsidP="00F72A87">
      <w:pPr>
        <w:spacing w:after="100"/>
        <w:jc w:val="center"/>
        <w:rPr>
          <w:b/>
        </w:rPr>
      </w:pPr>
      <w:r w:rsidRPr="00F7378E">
        <w:rPr>
          <w:b/>
        </w:rPr>
        <w:t>«</w:t>
      </w:r>
      <w:r w:rsidR="00355BBB" w:rsidRPr="00F7378E">
        <w:rPr>
          <w:b/>
        </w:rPr>
        <w:t>Организация услуг</w:t>
      </w:r>
      <w:r w:rsidRPr="00F7378E">
        <w:rPr>
          <w:b/>
        </w:rPr>
        <w:t xml:space="preserve"> льготного </w:t>
      </w:r>
      <w:r w:rsidR="00355BBB" w:rsidRPr="00F7378E">
        <w:rPr>
          <w:b/>
        </w:rPr>
        <w:t>питания под</w:t>
      </w:r>
      <w:r w:rsidRPr="00F7378E">
        <w:rPr>
          <w:b/>
        </w:rPr>
        <w:t xml:space="preserve"> ведомость </w:t>
      </w:r>
      <w:r w:rsidR="00575621">
        <w:rPr>
          <w:b/>
        </w:rPr>
        <w:t xml:space="preserve">для персонала </w:t>
      </w:r>
      <w:r w:rsidR="003746B5" w:rsidRPr="003746B5">
        <w:rPr>
          <w:b/>
        </w:rPr>
        <w:t>ООО «ИЦ «ЕвроСибЭнерго»</w:t>
      </w:r>
      <w:r w:rsidR="003746B5">
        <w:rPr>
          <w:b/>
        </w:rPr>
        <w:t>»</w:t>
      </w:r>
    </w:p>
    <w:p w:rsidR="00355BBB" w:rsidRPr="00AD03A6" w:rsidRDefault="00E42A10" w:rsidP="003746B5">
      <w:pPr>
        <w:pStyle w:val="af2"/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bCs/>
          <w:spacing w:val="-11"/>
        </w:rPr>
      </w:pPr>
      <w:r w:rsidRPr="007D0252">
        <w:rPr>
          <w:b/>
          <w:bCs/>
          <w:spacing w:val="-11"/>
        </w:rPr>
        <w:t>Объект:</w:t>
      </w:r>
      <w:r w:rsidRPr="005B0939">
        <w:t xml:space="preserve"> персонал</w:t>
      </w:r>
      <w:r w:rsidR="00C71873">
        <w:t xml:space="preserve"> </w:t>
      </w:r>
      <w:r w:rsidR="003746B5" w:rsidRPr="003746B5">
        <w:rPr>
          <w:sz w:val="23"/>
          <w:szCs w:val="23"/>
        </w:rPr>
        <w:t>ООО «ИЦ «ЕвроСибЭнерго»</w:t>
      </w:r>
      <w:r w:rsidR="00614272">
        <w:rPr>
          <w:sz w:val="23"/>
          <w:szCs w:val="23"/>
        </w:rPr>
        <w:t xml:space="preserve"> </w:t>
      </w:r>
      <w:r w:rsidR="007F3CFD">
        <w:rPr>
          <w:sz w:val="23"/>
          <w:szCs w:val="23"/>
        </w:rPr>
        <w:t>в г.</w:t>
      </w:r>
      <w:r w:rsidR="00614272">
        <w:rPr>
          <w:sz w:val="23"/>
          <w:szCs w:val="23"/>
        </w:rPr>
        <w:t xml:space="preserve"> </w:t>
      </w:r>
      <w:r w:rsidR="005D77C6">
        <w:rPr>
          <w:sz w:val="23"/>
          <w:szCs w:val="23"/>
        </w:rPr>
        <w:t>Усть-Илимск</w:t>
      </w:r>
      <w:r w:rsidR="007F3CFD">
        <w:rPr>
          <w:sz w:val="23"/>
          <w:szCs w:val="23"/>
        </w:rPr>
        <w:t>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>Требования к качеству услуги:</w:t>
      </w:r>
    </w:p>
    <w:p w:rsidR="00363F68" w:rsidRPr="00363F68" w:rsidRDefault="00363F68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363F68">
        <w:rPr>
          <w:bCs/>
        </w:rPr>
        <w:t xml:space="preserve">Работы (услуги) по объекту должны быть выполнены в соответствии с технической документацией и действующей нормативно-технической документацией (НТД): 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num" w:pos="1276"/>
          <w:tab w:val="left" w:pos="1418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30.03.1999 № 52-ФЗ «О санитарно-эпидемиологическом благополучии населения»;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02.01.2000 № 29-ФЗ «О качестве и безопасности пищевых продуктов»;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 184-ФЗ от 27 декабря 2002 г. «О техническом регулировании»;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Приказ Минсельхоза РФ от 27 дек 2016 №589 “Об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носителях”;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Решение Комиссии Таможенного союза от 09.12.2011 N 880 "О принятии технического регламента Таможенного союза "О безопасности пищевой продукции" (вместе с "ТР ТС 021/2011. Технический регламент Таможенного союза. О безопасности пищевой продукции") (ред. от 10.06.2014);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№54-ФЗ от 22.05.2003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Постановление Главного государственного санитарного врача РФ от 22.05.2003 N 98 «О введении в действие Санитарно-эпидемиологических правил и нормативов СанПиН 2.3.2.1324-03» (вместе с СанПиН 2.3.2.1324-03. 2.3.2. «Продовольственное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 нормативы»);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Письмо Роспотребнадзора от 13.04.2009 N 01/4801-9-32 «О типовых программах производственного контроля»;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«Правила продажи отдельных видов товаров», утвержденные постановлением Правительства РФ 19 января 1998 г. № 55 (с изменениями на 30 мая 2018 года);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ГОСТ Р 51074-2003 «Продукты пищевые. Информация для потребителя. Общие требования» (с Изменениями N 1, 2)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СП 2.3.6.1066-01 «Санитарно-эпидемиологические требования к организациям торговли и обороту в них продовольственного сырья и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2.3.2.1324-03 «Гигиенические требования к срокам годности и условиям хранения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2.3.2.1078-01 «Гигиенические требования безопасности и пищевой ценности пищевых продуктов»;</w:t>
      </w:r>
    </w:p>
    <w:p w:rsidR="00363F68" w:rsidRPr="00426A17" w:rsidRDefault="00F36F8A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</w:t>
      </w:r>
      <w:r w:rsidR="00363F68" w:rsidRPr="00426A17">
        <w:rPr>
          <w:bCs/>
        </w:rPr>
        <w:t>рочие НТД в области хранения, реализации, перевозки продуктов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Качество поставляемой Продукции должно соответствовать требованиям действующих ГОСТов и технических условий, что подтверждается удостоверением качества с указанием номера и даты сертификата качества.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 xml:space="preserve">Требования к оказываемым услугам: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Расположение торг</w:t>
      </w:r>
      <w:r w:rsidR="00F80B83" w:rsidRPr="005B0939">
        <w:rPr>
          <w:bCs/>
        </w:rPr>
        <w:t>овых точек</w:t>
      </w:r>
      <w:r w:rsidR="002450B1">
        <w:rPr>
          <w:bCs/>
        </w:rPr>
        <w:t xml:space="preserve"> в</w:t>
      </w:r>
      <w:r w:rsidR="00FB5ABC" w:rsidRPr="005B0939">
        <w:rPr>
          <w:bCs/>
        </w:rPr>
        <w:t xml:space="preserve"> г. </w:t>
      </w:r>
      <w:r w:rsidR="005D77C6">
        <w:rPr>
          <w:bCs/>
        </w:rPr>
        <w:t>Усть-Илимске</w:t>
      </w:r>
      <w:r w:rsidR="00AD03A6">
        <w:rPr>
          <w:bCs/>
        </w:rPr>
        <w:t>.</w:t>
      </w:r>
      <w:r w:rsidRPr="005B0939">
        <w:rPr>
          <w:bCs/>
        </w:rPr>
        <w:t xml:space="preserve">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Исполнитель оказывает услуги по предоставлению продуктов питания</w:t>
      </w:r>
      <w:r w:rsidR="00FA171B">
        <w:rPr>
          <w:bCs/>
        </w:rPr>
        <w:t xml:space="preserve"> </w:t>
      </w:r>
      <w:r w:rsidRPr="005B0939">
        <w:rPr>
          <w:bCs/>
        </w:rPr>
        <w:t>по</w:t>
      </w:r>
      <w:r w:rsidR="0038429A">
        <w:rPr>
          <w:bCs/>
        </w:rPr>
        <w:t>лучателю – работникам Заказчика, под ведомость (Приложение №</w:t>
      </w:r>
      <w:r w:rsidR="007F3CFD">
        <w:rPr>
          <w:bCs/>
        </w:rPr>
        <w:t>1</w:t>
      </w:r>
      <w:r w:rsidR="0038429A">
        <w:rPr>
          <w:bCs/>
        </w:rPr>
        <w:t xml:space="preserve">) с 8 по 25 число каждого месяца. </w:t>
      </w:r>
    </w:p>
    <w:p w:rsidR="00F80B83" w:rsidRPr="000E46A5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0E46A5">
        <w:rPr>
          <w:b/>
          <w:bCs/>
        </w:rPr>
        <w:t>К продуктам питания относятся:</w:t>
      </w:r>
    </w:p>
    <w:p w:rsidR="00623806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lastRenderedPageBreak/>
        <w:t>4</w:t>
      </w:r>
      <w:r w:rsidR="00F36F8A">
        <w:rPr>
          <w:bCs/>
        </w:rPr>
        <w:t>.3.1</w:t>
      </w:r>
      <w:r w:rsidR="00623806" w:rsidRPr="00F36F8A">
        <w:rPr>
          <w:bCs/>
        </w:rPr>
        <w:t>.</w:t>
      </w:r>
      <w:r w:rsidR="002450B1">
        <w:rPr>
          <w:bCs/>
        </w:rPr>
        <w:t xml:space="preserve"> </w:t>
      </w:r>
      <w:r w:rsidR="00623806" w:rsidRPr="00F36F8A">
        <w:rPr>
          <w:bCs/>
        </w:rPr>
        <w:t>М</w:t>
      </w:r>
      <w:r w:rsidR="001B2D5F" w:rsidRPr="00F36F8A">
        <w:rPr>
          <w:bCs/>
        </w:rPr>
        <w:t xml:space="preserve">ясная </w:t>
      </w:r>
      <w:r w:rsidR="00623806" w:rsidRPr="00F36F8A">
        <w:rPr>
          <w:bCs/>
        </w:rPr>
        <w:t xml:space="preserve">охлажденная </w:t>
      </w:r>
      <w:r w:rsidR="00E42A10" w:rsidRPr="00F36F8A">
        <w:rPr>
          <w:bCs/>
        </w:rPr>
        <w:t>продукция</w:t>
      </w:r>
      <w:r w:rsidR="00E42A10" w:rsidRPr="005B0939">
        <w:rPr>
          <w:bCs/>
        </w:rPr>
        <w:t xml:space="preserve">: </w:t>
      </w:r>
    </w:p>
    <w:p w:rsidR="00623806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CF0E4D">
        <w:rPr>
          <w:bCs/>
        </w:rPr>
        <w:t>мясо куриное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бедра куриные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голень куриная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.</w:t>
      </w:r>
    </w:p>
    <w:p w:rsidR="009D21F9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F0E4D">
        <w:rPr>
          <w:bCs/>
        </w:rPr>
        <w:t>.3.2</w:t>
      </w:r>
      <w:r w:rsidR="00B75215">
        <w:rPr>
          <w:bCs/>
        </w:rPr>
        <w:t xml:space="preserve">. </w:t>
      </w:r>
      <w:r w:rsidR="001B2D5F" w:rsidRPr="00F36F8A">
        <w:rPr>
          <w:bCs/>
        </w:rPr>
        <w:t>М</w:t>
      </w:r>
      <w:r w:rsidR="00623806" w:rsidRPr="00F36F8A">
        <w:rPr>
          <w:bCs/>
        </w:rPr>
        <w:t>олочная продукция: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молоко</w:t>
      </w:r>
      <w:r w:rsidR="00D10EB6" w:rsidRPr="00D10EB6">
        <w:rPr>
          <w:bCs/>
        </w:rPr>
        <w:t xml:space="preserve"> </w:t>
      </w:r>
      <w:r w:rsidR="00D10EB6">
        <w:rPr>
          <w:bCs/>
          <w:lang w:val="en-US"/>
        </w:rPr>
        <w:t>c</w:t>
      </w:r>
      <w:r w:rsidR="00D10EB6" w:rsidRPr="00D10EB6">
        <w:rPr>
          <w:bCs/>
        </w:rPr>
        <w:t xml:space="preserve"> </w:t>
      </w:r>
      <w:r w:rsidR="00D10EB6">
        <w:rPr>
          <w:bCs/>
        </w:rPr>
        <w:t>массовой долей жира от 2,5 до 4,0% (срок годности с момента окончания технологического процесса не более 5 суток</w:t>
      </w:r>
      <w:r w:rsidR="00D10EB6" w:rsidRPr="00D10EB6">
        <w:rPr>
          <w:bCs/>
        </w:rPr>
        <w:t xml:space="preserve"> </w:t>
      </w:r>
      <w:r w:rsidR="00D10EB6">
        <w:rPr>
          <w:bCs/>
        </w:rPr>
        <w:t xml:space="preserve">при температуре (4±2) </w:t>
      </w:r>
      <w:r w:rsidR="00D10EB6" w:rsidRPr="00F73D01">
        <w:rPr>
          <w:bCs/>
          <w:vertAlign w:val="superscript"/>
        </w:rPr>
        <w:t>0</w:t>
      </w:r>
      <w:r w:rsidR="00D10EB6">
        <w:rPr>
          <w:bCs/>
        </w:rPr>
        <w:t>С),</w:t>
      </w:r>
      <w:r w:rsidR="00D10EB6" w:rsidRPr="00D10EB6">
        <w:rPr>
          <w:bCs/>
        </w:rPr>
        <w:t xml:space="preserve"> </w:t>
      </w:r>
      <w:r w:rsidR="00D10EB6">
        <w:rPr>
          <w:bCs/>
        </w:rPr>
        <w:t>изготовлен в соответствии с ГОСТ 31450-2013 «Молоко питьевое.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сметана</w:t>
      </w:r>
      <w:r w:rsidR="00AB4C63" w:rsidRP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AB4C63">
        <w:rPr>
          <w:bCs/>
        </w:rPr>
        <w:t xml:space="preserve"> </w:t>
      </w:r>
      <w:r w:rsidR="00AB4C63">
        <w:rPr>
          <w:bCs/>
        </w:rPr>
        <w:t xml:space="preserve">массовой долей жира 10%, 15%, 20% (срок годности 7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 изготовлен в соответствии с ГОСТ 31452-2012 «Сметана.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кефир</w:t>
      </w:r>
      <w:r w:rsidR="00D10EB6">
        <w:rPr>
          <w:bCs/>
        </w:rPr>
        <w:t xml:space="preserve"> обезжиренный, кефир с массовой долей жира от 2,5 до 3,2%</w:t>
      </w:r>
      <w:r w:rsidR="00F73D01">
        <w:rPr>
          <w:bCs/>
        </w:rPr>
        <w:t xml:space="preserve"> (срок годности 5 суток при температуре (4±2) </w:t>
      </w:r>
      <w:r w:rsidR="00F73D01" w:rsidRPr="00F73D01">
        <w:rPr>
          <w:bCs/>
          <w:vertAlign w:val="superscript"/>
        </w:rPr>
        <w:t>0</w:t>
      </w:r>
      <w:r w:rsidR="00F73D01">
        <w:rPr>
          <w:bCs/>
        </w:rPr>
        <w:t>С</w:t>
      </w:r>
      <w:r w:rsidR="00D10EB6">
        <w:rPr>
          <w:bCs/>
        </w:rPr>
        <w:t>)</w:t>
      </w:r>
      <w:r w:rsidR="00F73D01">
        <w:rPr>
          <w:bCs/>
        </w:rPr>
        <w:t>, изготовлен в соответствии с ГОСТ 31454-2012 «</w:t>
      </w:r>
      <w:r w:rsidR="00301933">
        <w:rPr>
          <w:bCs/>
        </w:rPr>
        <w:t>Кефир. Т</w:t>
      </w:r>
      <w:r w:rsidR="00F73D01">
        <w:rPr>
          <w:bCs/>
        </w:rPr>
        <w:t>ехнические условия»</w:t>
      </w:r>
      <w:r w:rsidR="001B2E27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масло сливочное в ассортименте</w:t>
      </w:r>
      <w:r w:rsidR="0000573A">
        <w:rPr>
          <w:bCs/>
        </w:rPr>
        <w:t xml:space="preserve"> (срок годности 10 суток при температуре (3±2)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 xml:space="preserve">С, при температуре минус (6±3)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>С – 9 месяцев)</w:t>
      </w:r>
      <w:r w:rsidR="00ED06F2">
        <w:rPr>
          <w:bCs/>
        </w:rPr>
        <w:t>,</w:t>
      </w:r>
      <w:r w:rsidR="00ED06F2" w:rsidRPr="00ED06F2">
        <w:rPr>
          <w:bCs/>
        </w:rPr>
        <w:t xml:space="preserve"> </w:t>
      </w:r>
      <w:r w:rsidR="00ED06F2">
        <w:rPr>
          <w:bCs/>
        </w:rPr>
        <w:t>изготовлено в соответствии с ГОСТ 32261-2013 «Масло сливочное. Технические условия»</w:t>
      </w:r>
      <w:r w:rsidR="001B2D5F" w:rsidRPr="006B40E6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яйцо куриное</w:t>
      </w:r>
      <w:r w:rsidR="0046230B">
        <w:rPr>
          <w:bCs/>
        </w:rPr>
        <w:t xml:space="preserve"> (срок хранения 25 суток при температуре (4±2)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 xml:space="preserve">С, при температуре минус (2±1)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>С – 6 месяцев)</w:t>
      </w:r>
      <w:r w:rsidR="001B2D5F" w:rsidRPr="006B40E6">
        <w:rPr>
          <w:bCs/>
        </w:rPr>
        <w:t>;</w:t>
      </w:r>
    </w:p>
    <w:p w:rsidR="00E42A10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9D21F9" w:rsidRPr="006B40E6">
        <w:rPr>
          <w:bCs/>
        </w:rPr>
        <w:t>творог</w:t>
      </w:r>
      <w:r w:rsid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D10EB6">
        <w:rPr>
          <w:bCs/>
        </w:rPr>
        <w:t xml:space="preserve"> </w:t>
      </w:r>
      <w:r w:rsidR="00AB4C63">
        <w:rPr>
          <w:bCs/>
        </w:rPr>
        <w:t xml:space="preserve">массовой долей жира 5%, 9%, 18%, творог обезжиренный (срок годности 3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</w:t>
      </w:r>
      <w:r w:rsidR="00AB4C63" w:rsidRPr="00D10EB6">
        <w:rPr>
          <w:bCs/>
        </w:rPr>
        <w:t xml:space="preserve"> </w:t>
      </w:r>
      <w:r w:rsidR="00AB4C63">
        <w:rPr>
          <w:bCs/>
        </w:rPr>
        <w:t>изготовлен в соответствии с ГОСТ 31453-2013 «Творог. Технические условия»</w:t>
      </w:r>
      <w:r w:rsidR="00623806" w:rsidRPr="006B40E6">
        <w:rPr>
          <w:bCs/>
        </w:rPr>
        <w:t>.</w:t>
      </w:r>
    </w:p>
    <w:p w:rsidR="00623806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9554C">
        <w:rPr>
          <w:bCs/>
        </w:rPr>
        <w:t>.3.</w:t>
      </w:r>
      <w:r w:rsidR="00CF0E4D">
        <w:rPr>
          <w:bCs/>
        </w:rPr>
        <w:t>3</w:t>
      </w:r>
      <w:r w:rsidR="00F36F8A">
        <w:rPr>
          <w:bCs/>
        </w:rPr>
        <w:t>.</w:t>
      </w:r>
      <w:r w:rsidR="00623806" w:rsidRPr="00F36F8A">
        <w:rPr>
          <w:bCs/>
        </w:rPr>
        <w:t xml:space="preserve"> </w:t>
      </w:r>
      <w:r w:rsidR="001B2D5F" w:rsidRPr="00F36F8A">
        <w:rPr>
          <w:bCs/>
        </w:rPr>
        <w:t>Б</w:t>
      </w:r>
      <w:r w:rsidR="00623806" w:rsidRPr="00F36F8A">
        <w:rPr>
          <w:bCs/>
        </w:rPr>
        <w:t>акалея: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масло</w:t>
      </w:r>
      <w:r w:rsidR="009D21F9" w:rsidRPr="006B40E6">
        <w:rPr>
          <w:bCs/>
        </w:rPr>
        <w:t xml:space="preserve"> растительное</w:t>
      </w:r>
      <w:r w:rsidR="00E42A10" w:rsidRPr="006B40E6">
        <w:rPr>
          <w:bCs/>
        </w:rPr>
        <w:t xml:space="preserve"> в ассортименте;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макаронные изделия;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крупы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чай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говядина</w:t>
      </w:r>
      <w:r w:rsidR="001B2D5F" w:rsidRPr="006B40E6">
        <w:rPr>
          <w:bCs/>
        </w:rPr>
        <w:t xml:space="preserve"> тушеная в/с;</w:t>
      </w:r>
      <w:r w:rsidR="00623806" w:rsidRPr="006B40E6">
        <w:rPr>
          <w:bCs/>
        </w:rPr>
        <w:t xml:space="preserve"> 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сайра консервированная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ука, высший сорт, экстра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с</w:t>
      </w:r>
      <w:r w:rsidR="001B2D5F" w:rsidRPr="001B2D5F">
        <w:t>ахар песок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айонез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894773">
        <w:t>молоко,</w:t>
      </w:r>
      <w:r w:rsidR="002450B1">
        <w:t xml:space="preserve"> </w:t>
      </w:r>
      <w:r w:rsidR="001B2D5F" w:rsidRPr="001B2D5F">
        <w:t>сгущенное ж/б 380</w:t>
      </w:r>
      <w:r w:rsidR="001B2D5F">
        <w:t xml:space="preserve"> </w:t>
      </w:r>
      <w:r w:rsidR="001B2D5F" w:rsidRPr="001B2D5F">
        <w:t>гр</w:t>
      </w:r>
      <w:r w:rsidR="001B2D5F">
        <w:t>.</w:t>
      </w:r>
    </w:p>
    <w:p w:rsidR="001B2E27" w:rsidRDefault="00CF0E4D" w:rsidP="00DC461C">
      <w:pPr>
        <w:jc w:val="both"/>
        <w:rPr>
          <w:bCs/>
        </w:rPr>
      </w:pPr>
      <w:r>
        <w:rPr>
          <w:bCs/>
        </w:rPr>
        <w:t>4.3.4</w:t>
      </w:r>
      <w:r w:rsidR="001B2E27">
        <w:rPr>
          <w:bCs/>
        </w:rPr>
        <w:t>. Овощная продукция:</w:t>
      </w:r>
    </w:p>
    <w:p w:rsidR="001B2E27" w:rsidRPr="006B40E6" w:rsidRDefault="001B2E27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томаты свежие</w:t>
      </w:r>
      <w:r w:rsidR="00B16D8E">
        <w:rPr>
          <w:bCs/>
        </w:rPr>
        <w:t xml:space="preserve"> </w:t>
      </w:r>
      <w:r w:rsidR="00CF0E4D">
        <w:rPr>
          <w:bCs/>
        </w:rPr>
        <w:t xml:space="preserve">красные </w:t>
      </w:r>
      <w:r w:rsidR="00B16D8E">
        <w:rPr>
          <w:bCs/>
        </w:rPr>
        <w:t xml:space="preserve">(срок хранения не более </w:t>
      </w:r>
      <w:r w:rsidR="00CF0E4D">
        <w:rPr>
          <w:bCs/>
        </w:rPr>
        <w:t>5 дней</w:t>
      </w:r>
      <w:r w:rsidR="00B16D8E">
        <w:rPr>
          <w:bCs/>
        </w:rPr>
        <w:t xml:space="preserve"> при температуре от 2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 до 10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С),</w:t>
      </w:r>
      <w:r w:rsidR="00B16D8E" w:rsidRPr="00E165D0">
        <w:rPr>
          <w:bCs/>
        </w:rPr>
        <w:t xml:space="preserve"> </w:t>
      </w:r>
      <w:r w:rsidR="00B16D8E">
        <w:rPr>
          <w:bCs/>
        </w:rPr>
        <w:t>изготовлены в соответствии с ГОСТ 3</w:t>
      </w:r>
      <w:r w:rsidR="00B16D8E" w:rsidRPr="00E165D0">
        <w:rPr>
          <w:bCs/>
        </w:rPr>
        <w:t>4</w:t>
      </w:r>
      <w:r w:rsidR="00B16D8E">
        <w:rPr>
          <w:bCs/>
        </w:rPr>
        <w:t>298</w:t>
      </w:r>
      <w:r w:rsidR="00B16D8E" w:rsidRPr="00E165D0">
        <w:rPr>
          <w:bCs/>
        </w:rPr>
        <w:t>-2017</w:t>
      </w:r>
      <w:r w:rsidR="00B16D8E">
        <w:rPr>
          <w:bCs/>
        </w:rPr>
        <w:t xml:space="preserve"> «Томаты свежие. Технические условия»</w:t>
      </w:r>
    </w:p>
    <w:p w:rsidR="001B2E27" w:rsidRPr="006B40E6" w:rsidRDefault="001B2E27" w:rsidP="00E268AB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салат свежий</w:t>
      </w:r>
      <w:r w:rsidR="00E165D0">
        <w:rPr>
          <w:bCs/>
        </w:rPr>
        <w:t xml:space="preserve"> листовой, выращенный гидропонным методом (срок хранения не более 10 суток при температуре от 3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6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 xml:space="preserve">изготовлен в соответствии с </w:t>
      </w:r>
      <w:r w:rsidR="00E268AB">
        <w:rPr>
          <w:bCs/>
        </w:rPr>
        <w:t>ТУ 9732-002-00251340-2015</w:t>
      </w:r>
      <w:r w:rsidR="00E165D0">
        <w:rPr>
          <w:bCs/>
        </w:rPr>
        <w:t xml:space="preserve"> «</w:t>
      </w:r>
      <w:r w:rsidR="00E268AB">
        <w:rPr>
          <w:bCs/>
        </w:rPr>
        <w:t>Салат свежий, выращенный гидропонным методом. Технические условия.</w:t>
      </w:r>
      <w:r w:rsidR="00E165D0">
        <w:rPr>
          <w:bCs/>
        </w:rPr>
        <w:t>»</w:t>
      </w:r>
    </w:p>
    <w:p w:rsidR="001B2E27" w:rsidRDefault="001B2E27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перец сладкий свежий</w:t>
      </w:r>
      <w:r w:rsidR="00CF0E4D">
        <w:rPr>
          <w:bCs/>
        </w:rPr>
        <w:t xml:space="preserve"> (срок хранения не более 10</w:t>
      </w:r>
      <w:r w:rsidR="00E165D0">
        <w:rPr>
          <w:bCs/>
        </w:rPr>
        <w:t xml:space="preserve"> суток при температуре от 7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11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>изготовлен в соответствии с ГОСТ 3</w:t>
      </w:r>
      <w:r w:rsidR="00E165D0" w:rsidRPr="00E165D0">
        <w:rPr>
          <w:bCs/>
        </w:rPr>
        <w:t>4325-2017</w:t>
      </w:r>
      <w:r w:rsidR="00E165D0">
        <w:rPr>
          <w:bCs/>
        </w:rPr>
        <w:t xml:space="preserve"> «Перец сладкий свежий. Технические условия»</w:t>
      </w:r>
    </w:p>
    <w:p w:rsidR="000B3799" w:rsidRPr="00E165D0" w:rsidRDefault="000B3799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-огурцы свежие</w:t>
      </w:r>
      <w:r w:rsidRPr="000B3799">
        <w:rPr>
          <w:bCs/>
        </w:rPr>
        <w:t xml:space="preserve"> </w:t>
      </w:r>
      <w:r w:rsidR="00CF0E4D">
        <w:rPr>
          <w:bCs/>
        </w:rPr>
        <w:t>(срок хранения не более 7 суток при температуре от 7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11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 xml:space="preserve">С), </w:t>
      </w:r>
      <w:r>
        <w:rPr>
          <w:bCs/>
        </w:rPr>
        <w:t>изготовлены в соответствии с ГОСТ 33932-2016 «Огурцы свежие, реализуемые в розничной торговле. Технические условия»</w:t>
      </w:r>
    </w:p>
    <w:p w:rsidR="001B2E27" w:rsidRDefault="000B3799" w:rsidP="00E165D0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-баклажаны свежие (срок хранения не более 15 суток при температуре от 7</w:t>
      </w:r>
      <w:r w:rsidRPr="00F73D01">
        <w:rPr>
          <w:bCs/>
          <w:vertAlign w:val="superscript"/>
        </w:rPr>
        <w:t>0</w:t>
      </w:r>
      <w:r>
        <w:rPr>
          <w:bCs/>
        </w:rPr>
        <w:t>С до 10</w:t>
      </w:r>
      <w:r w:rsidRPr="00F73D01">
        <w:rPr>
          <w:bCs/>
          <w:vertAlign w:val="superscript"/>
        </w:rPr>
        <w:t>0</w:t>
      </w:r>
      <w:r>
        <w:rPr>
          <w:bCs/>
        </w:rPr>
        <w:t>С),</w:t>
      </w:r>
      <w:r w:rsidRPr="00D10EB6">
        <w:rPr>
          <w:bCs/>
        </w:rPr>
        <w:t xml:space="preserve"> </w:t>
      </w:r>
      <w:r>
        <w:rPr>
          <w:bCs/>
        </w:rPr>
        <w:t>изготовлены в соответствии с ГОСТ 31821-2012 «Баклажаны свежие. Технические условия»</w:t>
      </w:r>
      <w:r w:rsidRPr="006B40E6">
        <w:rPr>
          <w:bCs/>
        </w:rPr>
        <w:t>.</w:t>
      </w:r>
    </w:p>
    <w:p w:rsidR="001B2E27" w:rsidRPr="00F36F8A" w:rsidRDefault="0038429A" w:rsidP="0038429A">
      <w:pPr>
        <w:ind w:left="567" w:hanging="567"/>
        <w:jc w:val="both"/>
        <w:rPr>
          <w:bCs/>
        </w:rPr>
      </w:pPr>
      <w:r>
        <w:rPr>
          <w:bCs/>
        </w:rPr>
        <w:t xml:space="preserve">         -</w:t>
      </w:r>
      <w:r w:rsidR="00F36F8A">
        <w:rPr>
          <w:bCs/>
        </w:rPr>
        <w:t xml:space="preserve"> </w:t>
      </w:r>
      <w:r w:rsidR="00F36F8A" w:rsidRPr="00F36F8A">
        <w:rPr>
          <w:bCs/>
        </w:rPr>
        <w:t>Колбасные изделия и прочие продукты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Реализация алкогольных напитков (в том числе пиво), табачных изделий</w:t>
      </w:r>
      <w:r w:rsidR="00FA171B">
        <w:rPr>
          <w:bCs/>
        </w:rPr>
        <w:t>, цветов</w:t>
      </w:r>
      <w:r w:rsidRPr="005B0939">
        <w:rPr>
          <w:bCs/>
        </w:rPr>
        <w:t xml:space="preserve"> и непродовольственных товаров запрещена.</w:t>
      </w:r>
    </w:p>
    <w:p w:rsidR="00646662" w:rsidRDefault="00E42A10" w:rsidP="003746B5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646662">
        <w:rPr>
          <w:bCs/>
        </w:rPr>
        <w:t>Выдача продуктов пит</w:t>
      </w:r>
      <w:r w:rsidR="00646662">
        <w:rPr>
          <w:bCs/>
        </w:rPr>
        <w:t>ания осуществляется по ведомость</w:t>
      </w:r>
      <w:r w:rsidRPr="00646662">
        <w:rPr>
          <w:bCs/>
        </w:rPr>
        <w:t xml:space="preserve"> </w:t>
      </w:r>
      <w:r w:rsidR="00F80B83" w:rsidRPr="00646662">
        <w:rPr>
          <w:bCs/>
        </w:rPr>
        <w:t xml:space="preserve">оказания услуг </w:t>
      </w:r>
      <w:r w:rsidRPr="00646662">
        <w:rPr>
          <w:bCs/>
        </w:rPr>
        <w:t>предоставляемой</w:t>
      </w:r>
      <w:r w:rsidR="009D21F9" w:rsidRPr="00646662">
        <w:rPr>
          <w:bCs/>
        </w:rPr>
        <w:t xml:space="preserve"> Заказчиком. Набор продуктов по </w:t>
      </w:r>
      <w:r w:rsidRPr="00646662">
        <w:rPr>
          <w:bCs/>
        </w:rPr>
        <w:t>одной ведомости</w:t>
      </w:r>
      <w:r w:rsidR="009D21F9" w:rsidRPr="00646662">
        <w:rPr>
          <w:bCs/>
        </w:rPr>
        <w:t xml:space="preserve"> в месяц </w:t>
      </w:r>
      <w:r w:rsidR="00C20868">
        <w:rPr>
          <w:bCs/>
        </w:rPr>
        <w:t>на 2022</w:t>
      </w:r>
      <w:r w:rsidR="001B2D5F" w:rsidRPr="00646662">
        <w:rPr>
          <w:bCs/>
        </w:rPr>
        <w:t>г</w:t>
      </w:r>
      <w:r w:rsidRPr="00646662">
        <w:rPr>
          <w:bCs/>
        </w:rPr>
        <w:t xml:space="preserve"> </w:t>
      </w:r>
      <w:r w:rsidRPr="00646662">
        <w:rPr>
          <w:bCs/>
        </w:rPr>
        <w:lastRenderedPageBreak/>
        <w:t xml:space="preserve">составляет </w:t>
      </w:r>
      <w:r w:rsidR="005B6039" w:rsidRPr="00646662">
        <w:rPr>
          <w:bCs/>
        </w:rPr>
        <w:t xml:space="preserve">1 </w:t>
      </w:r>
      <w:r w:rsidR="007F3CFD">
        <w:rPr>
          <w:bCs/>
        </w:rPr>
        <w:t>500</w:t>
      </w:r>
      <w:r w:rsidRPr="00646662">
        <w:rPr>
          <w:bCs/>
        </w:rPr>
        <w:t xml:space="preserve"> (</w:t>
      </w:r>
      <w:r w:rsidR="00A35603" w:rsidRPr="00646662">
        <w:rPr>
          <w:bCs/>
        </w:rPr>
        <w:t>Одна тысяча</w:t>
      </w:r>
      <w:r w:rsidR="009D21F9" w:rsidRPr="00646662">
        <w:rPr>
          <w:bCs/>
        </w:rPr>
        <w:t>) рублей 00 коп</w:t>
      </w:r>
      <w:r w:rsidR="00095889">
        <w:rPr>
          <w:bCs/>
        </w:rPr>
        <w:t>еек с НДС,</w:t>
      </w:r>
      <w:r w:rsidRPr="00646662">
        <w:rPr>
          <w:bCs/>
        </w:rPr>
        <w:t xml:space="preserve"> на</w:t>
      </w:r>
      <w:r w:rsidR="002450B1">
        <w:rPr>
          <w:bCs/>
        </w:rPr>
        <w:t xml:space="preserve"> одного работника </w:t>
      </w:r>
      <w:r w:rsidR="003746B5" w:rsidRPr="003746B5">
        <w:rPr>
          <w:sz w:val="23"/>
          <w:szCs w:val="23"/>
        </w:rPr>
        <w:t>ООО «ИЦ «ЕвроСибЭнерго»</w:t>
      </w:r>
    </w:p>
    <w:p w:rsidR="00E42A10" w:rsidRPr="00F36F8A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F36F8A">
        <w:rPr>
          <w:b/>
          <w:bCs/>
        </w:rPr>
        <w:t>Ориентировочн</w:t>
      </w:r>
      <w:r w:rsidR="003375EB">
        <w:rPr>
          <w:b/>
          <w:bCs/>
        </w:rPr>
        <w:t>ая</w:t>
      </w:r>
      <w:r w:rsidRPr="00F36F8A">
        <w:rPr>
          <w:b/>
          <w:bCs/>
        </w:rPr>
        <w:t xml:space="preserve"> </w:t>
      </w:r>
      <w:r w:rsidR="009B3F07">
        <w:rPr>
          <w:b/>
          <w:bCs/>
        </w:rPr>
        <w:t>сумма</w:t>
      </w:r>
      <w:r w:rsidRPr="00F36F8A">
        <w:rPr>
          <w:b/>
          <w:bCs/>
        </w:rPr>
        <w:t xml:space="preserve"> оказываемых услуг</w:t>
      </w:r>
      <w:r w:rsidR="00F73D01">
        <w:rPr>
          <w:b/>
          <w:bCs/>
        </w:rPr>
        <w:t xml:space="preserve"> в </w:t>
      </w:r>
      <w:r w:rsidR="007F3CFD">
        <w:rPr>
          <w:b/>
          <w:bCs/>
        </w:rPr>
        <w:t>2022г.</w:t>
      </w:r>
      <w:r w:rsidR="00C20868">
        <w:rPr>
          <w:b/>
          <w:bCs/>
        </w:rPr>
        <w:t xml:space="preserve"> - 202</w:t>
      </w:r>
      <w:r w:rsidR="0019112A">
        <w:rPr>
          <w:b/>
          <w:bCs/>
        </w:rPr>
        <w:t>5</w:t>
      </w:r>
      <w:r w:rsidR="00F73D01" w:rsidRPr="00F73D01">
        <w:rPr>
          <w:b/>
          <w:bCs/>
        </w:rPr>
        <w:t xml:space="preserve"> г</w:t>
      </w:r>
      <w:r w:rsidR="00F73D01">
        <w:rPr>
          <w:b/>
          <w:bCs/>
        </w:rPr>
        <w:t>.</w:t>
      </w:r>
      <w:r w:rsidR="00614272">
        <w:rPr>
          <w:b/>
          <w:bCs/>
        </w:rPr>
        <w:t xml:space="preserve"> (36 месяцев)</w:t>
      </w:r>
      <w:r w:rsidRPr="00F36F8A">
        <w:rPr>
          <w:b/>
          <w:bCs/>
        </w:rPr>
        <w:t>:</w:t>
      </w:r>
    </w:p>
    <w:p w:rsidR="00C20868" w:rsidRDefault="0019112A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</w:pPr>
      <w:r>
        <w:t>108 000</w:t>
      </w:r>
      <w:r w:rsidR="003375EB">
        <w:t xml:space="preserve"> рублей</w:t>
      </w:r>
      <w:r w:rsidR="003375EB" w:rsidRPr="008E70A9">
        <w:t xml:space="preserve"> (</w:t>
      </w:r>
      <w:r>
        <w:t>сто восемь</w:t>
      </w:r>
      <w:r w:rsidR="007F3CFD">
        <w:t xml:space="preserve"> тысяч рублей</w:t>
      </w:r>
      <w:r w:rsidR="00C20868">
        <w:t xml:space="preserve"> 00 копеек), в том числе НДС</w:t>
      </w:r>
      <w:r w:rsidR="00C20868" w:rsidRPr="00C20868">
        <w:t xml:space="preserve"> по ставке, предусмотрен</w:t>
      </w:r>
      <w:r w:rsidR="00C20868">
        <w:t>ной действующей редакцией НК РФ.</w:t>
      </w:r>
    </w:p>
    <w:p w:rsidR="00E42A10" w:rsidRPr="005B0939" w:rsidRDefault="00E42A10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/>
          <w:bCs/>
        </w:rPr>
        <w:t>Требования к безопасности оказания услуг и безопасности результатов услуг</w:t>
      </w:r>
      <w:r w:rsidRPr="005B0939">
        <w:rPr>
          <w:bCs/>
        </w:rPr>
        <w:t xml:space="preserve">: </w:t>
      </w:r>
    </w:p>
    <w:p w:rsidR="00E42A10" w:rsidRPr="009418C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Подтверждение наличием сертификата соответствия и санитарно-эпидемиологического заключения на вид деятельности.</w:t>
      </w:r>
    </w:p>
    <w:p w:rsidR="00BF37F4" w:rsidRPr="009418C2" w:rsidRDefault="0045153E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</w:t>
      </w:r>
      <w:r w:rsidR="002450B1" w:rsidRPr="009418C2">
        <w:rPr>
          <w:bCs/>
        </w:rPr>
        <w:t xml:space="preserve">ри заключении договора </w:t>
      </w:r>
      <w:r w:rsidR="006D6683" w:rsidRPr="009418C2">
        <w:rPr>
          <w:bCs/>
        </w:rPr>
        <w:t xml:space="preserve">необходимо представить: </w:t>
      </w:r>
    </w:p>
    <w:p w:rsidR="006D6683" w:rsidRPr="009418C2" w:rsidRDefault="00BF37F4" w:rsidP="00BF37F4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/>
          <w:bCs/>
        </w:rPr>
        <w:t xml:space="preserve"> </w:t>
      </w:r>
      <w:r w:rsidRPr="009418C2">
        <w:rPr>
          <w:bCs/>
        </w:rPr>
        <w:t>К</w:t>
      </w:r>
      <w:r w:rsidR="002450B1" w:rsidRPr="009418C2">
        <w:rPr>
          <w:bCs/>
        </w:rPr>
        <w:t xml:space="preserve">опии актов </w:t>
      </w:r>
      <w:r w:rsidR="006D6683" w:rsidRPr="009418C2">
        <w:rPr>
          <w:bCs/>
        </w:rPr>
        <w:t>санитарных обследований или экспертных заключений, на основании которых выданы санитарно-эпидемиологические заключения о соответствии санитарно-эпидемиологическим правилам и нормативам.</w:t>
      </w:r>
    </w:p>
    <w:p w:rsidR="006D6683" w:rsidRP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 xml:space="preserve"> </w:t>
      </w:r>
      <w:r w:rsidR="006D6683" w:rsidRPr="009418C2">
        <w:rPr>
          <w:bCs/>
        </w:rPr>
        <w:t>Все работники должны иметь санитарные книжки</w:t>
      </w:r>
      <w:r w:rsidR="006D6683" w:rsidRPr="006D6683">
        <w:rPr>
          <w:bCs/>
        </w:rPr>
        <w:t xml:space="preserve"> установленного образца с отметками</w:t>
      </w:r>
      <w:r w:rsidR="0045153E">
        <w:rPr>
          <w:bCs/>
        </w:rPr>
        <w:t>.</w:t>
      </w:r>
    </w:p>
    <w:p w:rsid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6D6683" w:rsidRPr="006D6683">
        <w:rPr>
          <w:bCs/>
        </w:rPr>
        <w:t>Исполнитель ведет учет услуг, оказанных Заказчику.</w:t>
      </w:r>
    </w:p>
    <w:p w:rsidR="00E42A10" w:rsidRPr="005B0939" w:rsidRDefault="0046230B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>
        <w:rPr>
          <w:b/>
          <w:bCs/>
        </w:rPr>
        <w:t>6</w:t>
      </w:r>
      <w:r w:rsidR="003D1480">
        <w:rPr>
          <w:b/>
          <w:bCs/>
        </w:rPr>
        <w:t xml:space="preserve">. </w:t>
      </w:r>
      <w:r w:rsidR="00E42A10" w:rsidRPr="005B0939">
        <w:rPr>
          <w:b/>
          <w:bCs/>
        </w:rPr>
        <w:t xml:space="preserve">Результат оказания услуг: </w:t>
      </w:r>
    </w:p>
    <w:p w:rsidR="0045153E" w:rsidRPr="003D1480" w:rsidRDefault="0046230B" w:rsidP="00DC461C">
      <w:pPr>
        <w:jc w:val="both"/>
        <w:rPr>
          <w:bCs/>
        </w:rPr>
      </w:pPr>
      <w:r>
        <w:rPr>
          <w:b/>
          <w:bCs/>
        </w:rPr>
        <w:t>6</w:t>
      </w:r>
      <w:r w:rsidR="003D1480" w:rsidRPr="000F45E6">
        <w:rPr>
          <w:b/>
          <w:bCs/>
        </w:rPr>
        <w:t>.1.</w:t>
      </w:r>
      <w:r w:rsidR="0096551D">
        <w:rPr>
          <w:b/>
          <w:bCs/>
        </w:rPr>
        <w:t xml:space="preserve"> </w:t>
      </w:r>
      <w:r w:rsidR="0045153E" w:rsidRPr="003D1480">
        <w:rPr>
          <w:bCs/>
        </w:rPr>
        <w:t>Испо</w:t>
      </w:r>
      <w:r w:rsidR="002450B1">
        <w:rPr>
          <w:bCs/>
        </w:rPr>
        <w:t xml:space="preserve">лнитель предоставляет Заказчику </w:t>
      </w:r>
      <w:r w:rsidR="00B16D8E" w:rsidRPr="003D1480">
        <w:rPr>
          <w:bCs/>
        </w:rPr>
        <w:t>Ведомость,</w:t>
      </w:r>
      <w:r w:rsidR="0045153E" w:rsidRPr="003D1480">
        <w:rPr>
          <w:bCs/>
        </w:rPr>
        <w:t xml:space="preserve"> подписанную (реестр) </w:t>
      </w:r>
      <w:r w:rsidR="00647E52" w:rsidRPr="009418C2">
        <w:rPr>
          <w:bCs/>
        </w:rPr>
        <w:t xml:space="preserve">по УПД, </w:t>
      </w:r>
      <w:r w:rsidR="0045153E" w:rsidRPr="009418C2">
        <w:rPr>
          <w:bCs/>
        </w:rPr>
        <w:t>с</w:t>
      </w:r>
      <w:r w:rsidR="0045153E" w:rsidRPr="003D1480">
        <w:rPr>
          <w:bCs/>
        </w:rPr>
        <w:t xml:space="preserve"> указанием периода, структурного подразделения, </w:t>
      </w:r>
      <w:r w:rsidR="00B16D8E" w:rsidRPr="003D1480">
        <w:rPr>
          <w:bCs/>
        </w:rPr>
        <w:t>личной подписью работника,</w:t>
      </w:r>
      <w:r w:rsidR="00B16D8E">
        <w:rPr>
          <w:bCs/>
        </w:rPr>
        <w:t xml:space="preserve"> получившего услугу.</w:t>
      </w:r>
    </w:p>
    <w:p w:rsidR="00EA5A5C" w:rsidRPr="0045153E" w:rsidRDefault="0046230B" w:rsidP="00DC461C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  <w:r>
        <w:t>7</w:t>
      </w:r>
      <w:r w:rsidR="003D1480">
        <w:t>.</w:t>
      </w:r>
      <w:r w:rsidR="0096551D">
        <w:t xml:space="preserve"> </w:t>
      </w:r>
      <w:r w:rsidR="00F73D01">
        <w:t>Срок оказания</w:t>
      </w:r>
      <w:r w:rsidR="00EA5A5C" w:rsidRPr="005B0939">
        <w:t xml:space="preserve"> </w:t>
      </w:r>
      <w:r w:rsidR="00F73D01">
        <w:t>услуг</w:t>
      </w:r>
      <w:r w:rsidR="00281628" w:rsidRPr="005B0939">
        <w:t>:</w:t>
      </w:r>
      <w:r w:rsidR="0045153E">
        <w:t xml:space="preserve"> </w:t>
      </w:r>
      <w:r w:rsidR="00C20868">
        <w:rPr>
          <w:b w:val="0"/>
        </w:rPr>
        <w:t>с 01.</w:t>
      </w:r>
      <w:r w:rsidR="00614272">
        <w:rPr>
          <w:b w:val="0"/>
        </w:rPr>
        <w:t>06</w:t>
      </w:r>
      <w:r w:rsidR="007F3CFD">
        <w:rPr>
          <w:b w:val="0"/>
        </w:rPr>
        <w:t>.</w:t>
      </w:r>
      <w:r w:rsidR="00C20868">
        <w:rPr>
          <w:b w:val="0"/>
        </w:rPr>
        <w:t>2022</w:t>
      </w:r>
      <w:r w:rsidR="002450B1">
        <w:rPr>
          <w:b w:val="0"/>
        </w:rPr>
        <w:t>г</w:t>
      </w:r>
      <w:r w:rsidR="0032592A">
        <w:rPr>
          <w:b w:val="0"/>
        </w:rPr>
        <w:t>.</w:t>
      </w:r>
      <w:r w:rsidR="002450B1">
        <w:rPr>
          <w:b w:val="0"/>
        </w:rPr>
        <w:t xml:space="preserve"> </w:t>
      </w:r>
      <w:r w:rsidR="00614272">
        <w:rPr>
          <w:b w:val="0"/>
        </w:rPr>
        <w:t>по 30.06</w:t>
      </w:r>
      <w:r w:rsidR="007F3CFD">
        <w:rPr>
          <w:b w:val="0"/>
        </w:rPr>
        <w:t>.202</w:t>
      </w:r>
      <w:r w:rsidR="0019112A">
        <w:rPr>
          <w:b w:val="0"/>
        </w:rPr>
        <w:t>5</w:t>
      </w:r>
      <w:r w:rsidR="0045153E" w:rsidRPr="0045153E">
        <w:rPr>
          <w:b w:val="0"/>
        </w:rPr>
        <w:t>г.</w:t>
      </w:r>
    </w:p>
    <w:p w:rsidR="0045153E" w:rsidRDefault="0045153E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</w:p>
    <w:p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8B596D" w:rsidRDefault="007F3CFD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>Директор по персоналу</w:t>
      </w:r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</w:r>
      <w:bookmarkStart w:id="0" w:name="_GoBack"/>
      <w:bookmarkEnd w:id="0"/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  <w:t xml:space="preserve">О.В. </w:t>
      </w:r>
      <w:r>
        <w:rPr>
          <w:b w:val="0"/>
        </w:rPr>
        <w:t>Молодцова</w:t>
      </w:r>
    </w:p>
    <w:p w:rsidR="007F3CFD" w:rsidRDefault="007F3CFD">
      <w:pPr>
        <w:rPr>
          <w:bCs/>
        </w:rPr>
      </w:pPr>
      <w:r>
        <w:rPr>
          <w:b/>
        </w:rPr>
        <w:br w:type="page"/>
      </w: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  <w:r>
        <w:rPr>
          <w:b w:val="0"/>
        </w:rPr>
        <w:lastRenderedPageBreak/>
        <w:t>Приложение №1</w:t>
      </w: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  <w:r>
        <w:rPr>
          <w:b w:val="0"/>
        </w:rPr>
        <w:t>к техническому заданию</w:t>
      </w: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</w:rPr>
      </w:pPr>
      <w:r>
        <w:rPr>
          <w:b w:val="0"/>
        </w:rPr>
        <w:t>Ведомость</w:t>
      </w:r>
    </w:p>
    <w:p w:rsidR="007F3CFD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</w:rPr>
      </w:pPr>
      <w:r>
        <w:rPr>
          <w:b w:val="0"/>
        </w:rPr>
        <w:t xml:space="preserve"> на оказание услуг </w:t>
      </w: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  <w:sz w:val="23"/>
          <w:szCs w:val="23"/>
        </w:rPr>
      </w:pPr>
      <w:r>
        <w:rPr>
          <w:b w:val="0"/>
        </w:rPr>
        <w:t>«Организация услуг льготного питания под ведомость для персонала</w:t>
      </w:r>
      <w:r w:rsidRPr="006838EA">
        <w:rPr>
          <w:b w:val="0"/>
        </w:rPr>
        <w:t xml:space="preserve"> </w:t>
      </w:r>
      <w:r w:rsidR="003746B5" w:rsidRPr="003746B5">
        <w:rPr>
          <w:b w:val="0"/>
          <w:sz w:val="23"/>
          <w:szCs w:val="23"/>
        </w:rPr>
        <w:t>ООО «ИЦ «ЕвроСибЭнерго»</w:t>
      </w:r>
      <w:r>
        <w:rPr>
          <w:b w:val="0"/>
          <w:sz w:val="23"/>
          <w:szCs w:val="23"/>
        </w:rPr>
        <w:t>в г. Иркутске</w:t>
      </w: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  <w:sz w:val="23"/>
          <w:szCs w:val="23"/>
        </w:rPr>
      </w:pP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20"/>
        <w:gridCol w:w="1346"/>
        <w:gridCol w:w="3245"/>
        <w:gridCol w:w="1824"/>
        <w:gridCol w:w="1438"/>
        <w:gridCol w:w="1380"/>
      </w:tblGrid>
      <w:tr w:rsidR="006838EA" w:rsidTr="006838EA">
        <w:trPr>
          <w:trHeight w:val="1268"/>
        </w:trPr>
        <w:tc>
          <w:tcPr>
            <w:tcW w:w="620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№ п/п</w:t>
            </w:r>
          </w:p>
        </w:tc>
        <w:tc>
          <w:tcPr>
            <w:tcW w:w="1346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Табельный номер</w:t>
            </w:r>
          </w:p>
        </w:tc>
        <w:tc>
          <w:tcPr>
            <w:tcW w:w="3245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ФИО</w:t>
            </w:r>
          </w:p>
        </w:tc>
        <w:tc>
          <w:tcPr>
            <w:tcW w:w="1824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Серия,номер документа, удостоверяющего личность</w:t>
            </w:r>
          </w:p>
        </w:tc>
        <w:tc>
          <w:tcPr>
            <w:tcW w:w="1438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Сумма,руб.</w:t>
            </w:r>
          </w:p>
        </w:tc>
        <w:tc>
          <w:tcPr>
            <w:tcW w:w="1380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Роспись в получении</w:t>
            </w:r>
          </w:p>
        </w:tc>
      </w:tr>
      <w:tr w:rsidR="006838EA" w:rsidTr="006838EA">
        <w:tc>
          <w:tcPr>
            <w:tcW w:w="620" w:type="dxa"/>
          </w:tcPr>
          <w:p w:rsidR="006838EA" w:rsidRDefault="005D77C6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5D77C6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</w:tbl>
    <w:p w:rsidR="008B596D" w:rsidRDefault="008B596D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>Директор по персоналу                                                                                            О.В. Молодцова</w:t>
      </w:r>
    </w:p>
    <w:sectPr w:rsidR="006838EA" w:rsidSect="0032592A">
      <w:headerReference w:type="even" r:id="rId8"/>
      <w:footerReference w:type="even" r:id="rId9"/>
      <w:pgSz w:w="11906" w:h="16838"/>
      <w:pgMar w:top="567" w:right="851" w:bottom="567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E70" w:rsidRDefault="00F42E70">
      <w:r>
        <w:separator/>
      </w:r>
    </w:p>
  </w:endnote>
  <w:endnote w:type="continuationSeparator" w:id="0">
    <w:p w:rsidR="00F42E70" w:rsidRDefault="00F4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234425">
    <w:pPr>
      <w:pStyle w:val="af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 w:rsidP="00C5561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E70" w:rsidRDefault="00F42E70">
      <w:r>
        <w:separator/>
      </w:r>
    </w:p>
  </w:footnote>
  <w:footnote w:type="continuationSeparator" w:id="0">
    <w:p w:rsidR="00F42E70" w:rsidRDefault="00F42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84533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10AA"/>
    <w:multiLevelType w:val="hybridMultilevel"/>
    <w:tmpl w:val="F21CD3A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03A2FD4"/>
    <w:multiLevelType w:val="multilevel"/>
    <w:tmpl w:val="96E2F8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7D1B63"/>
    <w:multiLevelType w:val="hybridMultilevel"/>
    <w:tmpl w:val="38C2FC9A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D606A1"/>
    <w:multiLevelType w:val="hybridMultilevel"/>
    <w:tmpl w:val="4C06E8E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32AA687A"/>
    <w:multiLevelType w:val="hybridMultilevel"/>
    <w:tmpl w:val="B5D644CE"/>
    <w:lvl w:ilvl="0" w:tplc="D8E669BE">
      <w:numFmt w:val="bullet"/>
      <w:lvlText w:val="-"/>
      <w:lvlJc w:val="left"/>
      <w:pPr>
        <w:ind w:left="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" w15:restartNumberingAfterBreak="0">
    <w:nsid w:val="35CF726D"/>
    <w:multiLevelType w:val="hybridMultilevel"/>
    <w:tmpl w:val="311C5B4E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3316E"/>
    <w:multiLevelType w:val="hybridMultilevel"/>
    <w:tmpl w:val="16DEAE94"/>
    <w:lvl w:ilvl="0" w:tplc="1A104138">
      <w:start w:val="1"/>
      <w:numFmt w:val="decimal"/>
      <w:pStyle w:val="a0"/>
      <w:lvlText w:val="Этап %1."/>
      <w:lvlJc w:val="left"/>
      <w:pPr>
        <w:ind w:left="1800" w:hanging="360"/>
      </w:pPr>
      <w:rPr>
        <w:rFonts w:hint="default"/>
      </w:rPr>
    </w:lvl>
    <w:lvl w:ilvl="1" w:tplc="45321792">
      <w:start w:val="1"/>
      <w:numFmt w:val="none"/>
      <w:lvlText w:val="6.1.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D8E669B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F1B5A"/>
    <w:multiLevelType w:val="hybridMultilevel"/>
    <w:tmpl w:val="AA726B72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9396F"/>
    <w:multiLevelType w:val="hybridMultilevel"/>
    <w:tmpl w:val="4A30760E"/>
    <w:lvl w:ilvl="0" w:tplc="D1D2F99A">
      <w:start w:val="1"/>
      <w:numFmt w:val="decimal"/>
      <w:pStyle w:val="2"/>
      <w:lvlText w:val="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91DB3"/>
    <w:multiLevelType w:val="hybridMultilevel"/>
    <w:tmpl w:val="25DE3C2C"/>
    <w:lvl w:ilvl="0" w:tplc="44F837C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0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46"/>
    <w:rsid w:val="00000F67"/>
    <w:rsid w:val="0000573A"/>
    <w:rsid w:val="00014F2F"/>
    <w:rsid w:val="00027866"/>
    <w:rsid w:val="000302A6"/>
    <w:rsid w:val="000435A4"/>
    <w:rsid w:val="00044D1D"/>
    <w:rsid w:val="00046EE9"/>
    <w:rsid w:val="000559FF"/>
    <w:rsid w:val="00057C70"/>
    <w:rsid w:val="00067DD0"/>
    <w:rsid w:val="0007164E"/>
    <w:rsid w:val="00073AC9"/>
    <w:rsid w:val="00075507"/>
    <w:rsid w:val="00095889"/>
    <w:rsid w:val="000A15D8"/>
    <w:rsid w:val="000A5589"/>
    <w:rsid w:val="000B3799"/>
    <w:rsid w:val="000B67D6"/>
    <w:rsid w:val="000C6027"/>
    <w:rsid w:val="000D7645"/>
    <w:rsid w:val="000D7F34"/>
    <w:rsid w:val="000E46A5"/>
    <w:rsid w:val="000E4B03"/>
    <w:rsid w:val="000E4F3C"/>
    <w:rsid w:val="000F1210"/>
    <w:rsid w:val="000F170D"/>
    <w:rsid w:val="000F1CF5"/>
    <w:rsid w:val="000F45E6"/>
    <w:rsid w:val="000F46A0"/>
    <w:rsid w:val="000F5B07"/>
    <w:rsid w:val="0010116E"/>
    <w:rsid w:val="00104D3E"/>
    <w:rsid w:val="00110632"/>
    <w:rsid w:val="00121388"/>
    <w:rsid w:val="001312AD"/>
    <w:rsid w:val="00135260"/>
    <w:rsid w:val="00137CA1"/>
    <w:rsid w:val="00137D5A"/>
    <w:rsid w:val="00143BFE"/>
    <w:rsid w:val="00152170"/>
    <w:rsid w:val="0016104B"/>
    <w:rsid w:val="001670A2"/>
    <w:rsid w:val="00175F10"/>
    <w:rsid w:val="00177361"/>
    <w:rsid w:val="00182A9C"/>
    <w:rsid w:val="00182DF2"/>
    <w:rsid w:val="0019112A"/>
    <w:rsid w:val="001A0A98"/>
    <w:rsid w:val="001A19B8"/>
    <w:rsid w:val="001A485C"/>
    <w:rsid w:val="001B2D5F"/>
    <w:rsid w:val="001B2E27"/>
    <w:rsid w:val="001C70DB"/>
    <w:rsid w:val="001D718F"/>
    <w:rsid w:val="001E043F"/>
    <w:rsid w:val="001E483D"/>
    <w:rsid w:val="001F0494"/>
    <w:rsid w:val="001F2B44"/>
    <w:rsid w:val="001F4EF7"/>
    <w:rsid w:val="001F73A8"/>
    <w:rsid w:val="00213D18"/>
    <w:rsid w:val="00226519"/>
    <w:rsid w:val="00232386"/>
    <w:rsid w:val="00234425"/>
    <w:rsid w:val="00235E3C"/>
    <w:rsid w:val="002434E2"/>
    <w:rsid w:val="002450B1"/>
    <w:rsid w:val="00250AE0"/>
    <w:rsid w:val="00252B98"/>
    <w:rsid w:val="002579B5"/>
    <w:rsid w:val="00261FD5"/>
    <w:rsid w:val="002625AE"/>
    <w:rsid w:val="00274CBE"/>
    <w:rsid w:val="00281628"/>
    <w:rsid w:val="0028233E"/>
    <w:rsid w:val="0028261A"/>
    <w:rsid w:val="00282884"/>
    <w:rsid w:val="002959A7"/>
    <w:rsid w:val="002B4F6D"/>
    <w:rsid w:val="002B65AF"/>
    <w:rsid w:val="002F3EF8"/>
    <w:rsid w:val="002F4ECA"/>
    <w:rsid w:val="00301933"/>
    <w:rsid w:val="0032592A"/>
    <w:rsid w:val="00333A47"/>
    <w:rsid w:val="003375EB"/>
    <w:rsid w:val="0033791B"/>
    <w:rsid w:val="00341146"/>
    <w:rsid w:val="00350DEB"/>
    <w:rsid w:val="00350F0D"/>
    <w:rsid w:val="00355BBB"/>
    <w:rsid w:val="00361319"/>
    <w:rsid w:val="00361F24"/>
    <w:rsid w:val="003636B1"/>
    <w:rsid w:val="00363F68"/>
    <w:rsid w:val="0037144F"/>
    <w:rsid w:val="003746B5"/>
    <w:rsid w:val="0038429A"/>
    <w:rsid w:val="003906A6"/>
    <w:rsid w:val="0039169B"/>
    <w:rsid w:val="00391E28"/>
    <w:rsid w:val="003965EE"/>
    <w:rsid w:val="003A4BF2"/>
    <w:rsid w:val="003A5BD0"/>
    <w:rsid w:val="003B009A"/>
    <w:rsid w:val="003B2980"/>
    <w:rsid w:val="003B4104"/>
    <w:rsid w:val="003C2606"/>
    <w:rsid w:val="003C3E3B"/>
    <w:rsid w:val="003C58B6"/>
    <w:rsid w:val="003C6395"/>
    <w:rsid w:val="003C6605"/>
    <w:rsid w:val="003D1480"/>
    <w:rsid w:val="003F3487"/>
    <w:rsid w:val="003F7608"/>
    <w:rsid w:val="00400A01"/>
    <w:rsid w:val="00402D44"/>
    <w:rsid w:val="004103F5"/>
    <w:rsid w:val="00423B74"/>
    <w:rsid w:val="00426A17"/>
    <w:rsid w:val="004312B0"/>
    <w:rsid w:val="00437E50"/>
    <w:rsid w:val="00440858"/>
    <w:rsid w:val="0045152E"/>
    <w:rsid w:val="0045153E"/>
    <w:rsid w:val="004536EC"/>
    <w:rsid w:val="00454816"/>
    <w:rsid w:val="00454EDC"/>
    <w:rsid w:val="0046230B"/>
    <w:rsid w:val="00471437"/>
    <w:rsid w:val="00474161"/>
    <w:rsid w:val="00482D13"/>
    <w:rsid w:val="00482E5B"/>
    <w:rsid w:val="004A4C09"/>
    <w:rsid w:val="004B47EC"/>
    <w:rsid w:val="004B6ECF"/>
    <w:rsid w:val="004D2CDF"/>
    <w:rsid w:val="004F78C3"/>
    <w:rsid w:val="00500C31"/>
    <w:rsid w:val="00541C59"/>
    <w:rsid w:val="00541F2D"/>
    <w:rsid w:val="00562B7B"/>
    <w:rsid w:val="0057380D"/>
    <w:rsid w:val="00575621"/>
    <w:rsid w:val="00575C16"/>
    <w:rsid w:val="005766DB"/>
    <w:rsid w:val="005838A0"/>
    <w:rsid w:val="0058494E"/>
    <w:rsid w:val="00591F7B"/>
    <w:rsid w:val="005961C0"/>
    <w:rsid w:val="00596478"/>
    <w:rsid w:val="005A054B"/>
    <w:rsid w:val="005B0939"/>
    <w:rsid w:val="005B6039"/>
    <w:rsid w:val="005B63CA"/>
    <w:rsid w:val="005B6AD9"/>
    <w:rsid w:val="005C6AED"/>
    <w:rsid w:val="005D218B"/>
    <w:rsid w:val="005D5081"/>
    <w:rsid w:val="005D77C6"/>
    <w:rsid w:val="005E24EA"/>
    <w:rsid w:val="005E259A"/>
    <w:rsid w:val="005E72F7"/>
    <w:rsid w:val="005E77F3"/>
    <w:rsid w:val="005F5806"/>
    <w:rsid w:val="005F71BB"/>
    <w:rsid w:val="00614272"/>
    <w:rsid w:val="00617B28"/>
    <w:rsid w:val="00623806"/>
    <w:rsid w:val="006301A5"/>
    <w:rsid w:val="00633044"/>
    <w:rsid w:val="006330A2"/>
    <w:rsid w:val="006331F7"/>
    <w:rsid w:val="006362FB"/>
    <w:rsid w:val="00641CCF"/>
    <w:rsid w:val="00646662"/>
    <w:rsid w:val="0064767F"/>
    <w:rsid w:val="00647E52"/>
    <w:rsid w:val="00661CF7"/>
    <w:rsid w:val="00666120"/>
    <w:rsid w:val="006836FD"/>
    <w:rsid w:val="006838EA"/>
    <w:rsid w:val="0069150C"/>
    <w:rsid w:val="00695319"/>
    <w:rsid w:val="00697B87"/>
    <w:rsid w:val="006A7D6A"/>
    <w:rsid w:val="006B316A"/>
    <w:rsid w:val="006B3D32"/>
    <w:rsid w:val="006B3EAE"/>
    <w:rsid w:val="006B40E6"/>
    <w:rsid w:val="006D33EB"/>
    <w:rsid w:val="006D6683"/>
    <w:rsid w:val="006D7A2E"/>
    <w:rsid w:val="006E119C"/>
    <w:rsid w:val="006F0B06"/>
    <w:rsid w:val="006F3FEA"/>
    <w:rsid w:val="006F4DC9"/>
    <w:rsid w:val="007106AC"/>
    <w:rsid w:val="00712350"/>
    <w:rsid w:val="00712F79"/>
    <w:rsid w:val="00713EC3"/>
    <w:rsid w:val="007249C6"/>
    <w:rsid w:val="0073376F"/>
    <w:rsid w:val="00752973"/>
    <w:rsid w:val="007579BA"/>
    <w:rsid w:val="0076010F"/>
    <w:rsid w:val="00761280"/>
    <w:rsid w:val="0076315B"/>
    <w:rsid w:val="007730D6"/>
    <w:rsid w:val="00773280"/>
    <w:rsid w:val="0077455D"/>
    <w:rsid w:val="0077753B"/>
    <w:rsid w:val="00790011"/>
    <w:rsid w:val="00792AE0"/>
    <w:rsid w:val="007A23AD"/>
    <w:rsid w:val="007C37AC"/>
    <w:rsid w:val="007C78F9"/>
    <w:rsid w:val="007D0252"/>
    <w:rsid w:val="007D38AF"/>
    <w:rsid w:val="007E2A00"/>
    <w:rsid w:val="007E454F"/>
    <w:rsid w:val="007F079C"/>
    <w:rsid w:val="007F3CFD"/>
    <w:rsid w:val="008014FF"/>
    <w:rsid w:val="00812E78"/>
    <w:rsid w:val="00835A5D"/>
    <w:rsid w:val="00841C92"/>
    <w:rsid w:val="00845333"/>
    <w:rsid w:val="0085366F"/>
    <w:rsid w:val="00861AB8"/>
    <w:rsid w:val="00861E75"/>
    <w:rsid w:val="00867371"/>
    <w:rsid w:val="008726E4"/>
    <w:rsid w:val="008821F7"/>
    <w:rsid w:val="00885E5E"/>
    <w:rsid w:val="00891122"/>
    <w:rsid w:val="00892DFC"/>
    <w:rsid w:val="00894773"/>
    <w:rsid w:val="00897C4B"/>
    <w:rsid w:val="008A5FC3"/>
    <w:rsid w:val="008B596D"/>
    <w:rsid w:val="008C523C"/>
    <w:rsid w:val="008C7498"/>
    <w:rsid w:val="008D05F6"/>
    <w:rsid w:val="008D1CBD"/>
    <w:rsid w:val="008D65EB"/>
    <w:rsid w:val="008D7912"/>
    <w:rsid w:val="008E0420"/>
    <w:rsid w:val="008E7250"/>
    <w:rsid w:val="00904027"/>
    <w:rsid w:val="00905609"/>
    <w:rsid w:val="00912844"/>
    <w:rsid w:val="009134CB"/>
    <w:rsid w:val="00913A94"/>
    <w:rsid w:val="00917FDE"/>
    <w:rsid w:val="00927499"/>
    <w:rsid w:val="00940C15"/>
    <w:rsid w:val="009418C2"/>
    <w:rsid w:val="00953696"/>
    <w:rsid w:val="00956882"/>
    <w:rsid w:val="0096551D"/>
    <w:rsid w:val="00965FE7"/>
    <w:rsid w:val="00970998"/>
    <w:rsid w:val="00977A83"/>
    <w:rsid w:val="00983DE6"/>
    <w:rsid w:val="009B3F07"/>
    <w:rsid w:val="009B45AA"/>
    <w:rsid w:val="009B5D36"/>
    <w:rsid w:val="009B77D9"/>
    <w:rsid w:val="009C778F"/>
    <w:rsid w:val="009D21F9"/>
    <w:rsid w:val="009E0DD3"/>
    <w:rsid w:val="009E2D43"/>
    <w:rsid w:val="009F21B7"/>
    <w:rsid w:val="009F466E"/>
    <w:rsid w:val="00A01CC4"/>
    <w:rsid w:val="00A01E15"/>
    <w:rsid w:val="00A02716"/>
    <w:rsid w:val="00A0322C"/>
    <w:rsid w:val="00A130D8"/>
    <w:rsid w:val="00A15A1C"/>
    <w:rsid w:val="00A16FEE"/>
    <w:rsid w:val="00A17832"/>
    <w:rsid w:val="00A252C1"/>
    <w:rsid w:val="00A263B4"/>
    <w:rsid w:val="00A264DC"/>
    <w:rsid w:val="00A35603"/>
    <w:rsid w:val="00A35988"/>
    <w:rsid w:val="00A45AD4"/>
    <w:rsid w:val="00A5313E"/>
    <w:rsid w:val="00A5570E"/>
    <w:rsid w:val="00A66931"/>
    <w:rsid w:val="00A73B77"/>
    <w:rsid w:val="00A74324"/>
    <w:rsid w:val="00A930AC"/>
    <w:rsid w:val="00A94280"/>
    <w:rsid w:val="00AA710C"/>
    <w:rsid w:val="00AB0206"/>
    <w:rsid w:val="00AB4C63"/>
    <w:rsid w:val="00AC317F"/>
    <w:rsid w:val="00AC38C3"/>
    <w:rsid w:val="00AC411E"/>
    <w:rsid w:val="00AC4F1D"/>
    <w:rsid w:val="00AC5333"/>
    <w:rsid w:val="00AD03A6"/>
    <w:rsid w:val="00AE0804"/>
    <w:rsid w:val="00AE1125"/>
    <w:rsid w:val="00AE563E"/>
    <w:rsid w:val="00AE6D9F"/>
    <w:rsid w:val="00AE79B9"/>
    <w:rsid w:val="00AE7A7B"/>
    <w:rsid w:val="00AF15B3"/>
    <w:rsid w:val="00AF17A2"/>
    <w:rsid w:val="00B01115"/>
    <w:rsid w:val="00B05214"/>
    <w:rsid w:val="00B0699E"/>
    <w:rsid w:val="00B16D8E"/>
    <w:rsid w:val="00B2762D"/>
    <w:rsid w:val="00B40AD4"/>
    <w:rsid w:val="00B416FE"/>
    <w:rsid w:val="00B50A01"/>
    <w:rsid w:val="00B53FDF"/>
    <w:rsid w:val="00B54E95"/>
    <w:rsid w:val="00B65050"/>
    <w:rsid w:val="00B6633F"/>
    <w:rsid w:val="00B6693D"/>
    <w:rsid w:val="00B7023E"/>
    <w:rsid w:val="00B7497A"/>
    <w:rsid w:val="00B75215"/>
    <w:rsid w:val="00B769FC"/>
    <w:rsid w:val="00B83521"/>
    <w:rsid w:val="00B868DD"/>
    <w:rsid w:val="00B90EB1"/>
    <w:rsid w:val="00BC08A3"/>
    <w:rsid w:val="00BC60F2"/>
    <w:rsid w:val="00BD1B10"/>
    <w:rsid w:val="00BD2285"/>
    <w:rsid w:val="00BD63CB"/>
    <w:rsid w:val="00BE2CF3"/>
    <w:rsid w:val="00BF37F4"/>
    <w:rsid w:val="00BF5961"/>
    <w:rsid w:val="00C05AC0"/>
    <w:rsid w:val="00C12F9D"/>
    <w:rsid w:val="00C13FEA"/>
    <w:rsid w:val="00C17277"/>
    <w:rsid w:val="00C20468"/>
    <w:rsid w:val="00C20868"/>
    <w:rsid w:val="00C263D0"/>
    <w:rsid w:val="00C3423A"/>
    <w:rsid w:val="00C41EDC"/>
    <w:rsid w:val="00C5561D"/>
    <w:rsid w:val="00C657F9"/>
    <w:rsid w:val="00C67C8B"/>
    <w:rsid w:val="00C71873"/>
    <w:rsid w:val="00C72129"/>
    <w:rsid w:val="00C76FA5"/>
    <w:rsid w:val="00C8218F"/>
    <w:rsid w:val="00C83346"/>
    <w:rsid w:val="00C84CD7"/>
    <w:rsid w:val="00C915F7"/>
    <w:rsid w:val="00C9554C"/>
    <w:rsid w:val="00CC53FB"/>
    <w:rsid w:val="00CE4957"/>
    <w:rsid w:val="00CE513E"/>
    <w:rsid w:val="00CE778F"/>
    <w:rsid w:val="00CF0E4D"/>
    <w:rsid w:val="00CF561E"/>
    <w:rsid w:val="00D00984"/>
    <w:rsid w:val="00D10EB6"/>
    <w:rsid w:val="00D14853"/>
    <w:rsid w:val="00D20DB1"/>
    <w:rsid w:val="00D21CD6"/>
    <w:rsid w:val="00D31D87"/>
    <w:rsid w:val="00D32D84"/>
    <w:rsid w:val="00D33871"/>
    <w:rsid w:val="00D33901"/>
    <w:rsid w:val="00D34B95"/>
    <w:rsid w:val="00D35C65"/>
    <w:rsid w:val="00D40F6E"/>
    <w:rsid w:val="00D41759"/>
    <w:rsid w:val="00D42BD6"/>
    <w:rsid w:val="00D43C50"/>
    <w:rsid w:val="00D5258C"/>
    <w:rsid w:val="00D53088"/>
    <w:rsid w:val="00D55671"/>
    <w:rsid w:val="00D657C9"/>
    <w:rsid w:val="00D70998"/>
    <w:rsid w:val="00D734A9"/>
    <w:rsid w:val="00D802F8"/>
    <w:rsid w:val="00D8358C"/>
    <w:rsid w:val="00D94E9C"/>
    <w:rsid w:val="00DA40CE"/>
    <w:rsid w:val="00DA4E33"/>
    <w:rsid w:val="00DC11E2"/>
    <w:rsid w:val="00DC461C"/>
    <w:rsid w:val="00DD242D"/>
    <w:rsid w:val="00DD52DD"/>
    <w:rsid w:val="00DE0B13"/>
    <w:rsid w:val="00DF10F2"/>
    <w:rsid w:val="00DF2CAB"/>
    <w:rsid w:val="00DF4DB4"/>
    <w:rsid w:val="00DF5139"/>
    <w:rsid w:val="00E000F4"/>
    <w:rsid w:val="00E03617"/>
    <w:rsid w:val="00E115D5"/>
    <w:rsid w:val="00E165D0"/>
    <w:rsid w:val="00E200C4"/>
    <w:rsid w:val="00E219FB"/>
    <w:rsid w:val="00E2289B"/>
    <w:rsid w:val="00E22D5D"/>
    <w:rsid w:val="00E234B5"/>
    <w:rsid w:val="00E268AB"/>
    <w:rsid w:val="00E30B34"/>
    <w:rsid w:val="00E4047C"/>
    <w:rsid w:val="00E42A10"/>
    <w:rsid w:val="00E464F7"/>
    <w:rsid w:val="00E47D77"/>
    <w:rsid w:val="00E51C0E"/>
    <w:rsid w:val="00E55165"/>
    <w:rsid w:val="00E56D55"/>
    <w:rsid w:val="00E61069"/>
    <w:rsid w:val="00E63F8F"/>
    <w:rsid w:val="00E64791"/>
    <w:rsid w:val="00E7053A"/>
    <w:rsid w:val="00E8154D"/>
    <w:rsid w:val="00E83B4B"/>
    <w:rsid w:val="00E840B6"/>
    <w:rsid w:val="00E84472"/>
    <w:rsid w:val="00E86A8A"/>
    <w:rsid w:val="00E87266"/>
    <w:rsid w:val="00E87D63"/>
    <w:rsid w:val="00E92047"/>
    <w:rsid w:val="00EA476C"/>
    <w:rsid w:val="00EA5A5C"/>
    <w:rsid w:val="00EB1F4F"/>
    <w:rsid w:val="00EB2560"/>
    <w:rsid w:val="00EB542A"/>
    <w:rsid w:val="00ED06F2"/>
    <w:rsid w:val="00ED194F"/>
    <w:rsid w:val="00ED6B20"/>
    <w:rsid w:val="00EE21D4"/>
    <w:rsid w:val="00EE5B7A"/>
    <w:rsid w:val="00EF6F50"/>
    <w:rsid w:val="00F03B79"/>
    <w:rsid w:val="00F04AE6"/>
    <w:rsid w:val="00F057F7"/>
    <w:rsid w:val="00F07991"/>
    <w:rsid w:val="00F12212"/>
    <w:rsid w:val="00F17E14"/>
    <w:rsid w:val="00F3371D"/>
    <w:rsid w:val="00F352B6"/>
    <w:rsid w:val="00F36F8A"/>
    <w:rsid w:val="00F4167C"/>
    <w:rsid w:val="00F42E70"/>
    <w:rsid w:val="00F5296B"/>
    <w:rsid w:val="00F54821"/>
    <w:rsid w:val="00F60787"/>
    <w:rsid w:val="00F60D8A"/>
    <w:rsid w:val="00F614F2"/>
    <w:rsid w:val="00F7231F"/>
    <w:rsid w:val="00F72A87"/>
    <w:rsid w:val="00F7378E"/>
    <w:rsid w:val="00F73D01"/>
    <w:rsid w:val="00F74562"/>
    <w:rsid w:val="00F760FE"/>
    <w:rsid w:val="00F80B83"/>
    <w:rsid w:val="00F84F4F"/>
    <w:rsid w:val="00FA171B"/>
    <w:rsid w:val="00FB5ABC"/>
    <w:rsid w:val="00FC3463"/>
    <w:rsid w:val="00FC4C92"/>
    <w:rsid w:val="00FC5CB5"/>
    <w:rsid w:val="00FD365A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11C4F7-779C-427A-9F80-2A6C3207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41146"/>
    <w:rPr>
      <w:sz w:val="24"/>
      <w:szCs w:val="24"/>
    </w:rPr>
  </w:style>
  <w:style w:type="paragraph" w:styleId="8">
    <w:name w:val="heading 8"/>
    <w:basedOn w:val="a1"/>
    <w:next w:val="a1"/>
    <w:qFormat/>
    <w:rsid w:val="00341146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341146"/>
    <w:pPr>
      <w:jc w:val="both"/>
    </w:pPr>
    <w:rPr>
      <w:szCs w:val="20"/>
    </w:rPr>
  </w:style>
  <w:style w:type="character" w:styleId="a7">
    <w:name w:val="page number"/>
    <w:basedOn w:val="a2"/>
    <w:rsid w:val="00341146"/>
    <w:rPr>
      <w:rFonts w:ascii="Times New Roman" w:hAnsi="Times New Roman"/>
    </w:rPr>
  </w:style>
  <w:style w:type="paragraph" w:styleId="20">
    <w:name w:val="Body Text 2"/>
    <w:basedOn w:val="a1"/>
    <w:rsid w:val="00341146"/>
    <w:pPr>
      <w:shd w:val="clear" w:color="auto" w:fill="FFFFFF"/>
      <w:spacing w:before="226" w:line="240" w:lineRule="exact"/>
    </w:pPr>
    <w:rPr>
      <w:szCs w:val="20"/>
    </w:rPr>
  </w:style>
  <w:style w:type="table" w:styleId="a8">
    <w:name w:val="Table Grid"/>
    <w:basedOn w:val="a3"/>
    <w:rsid w:val="0034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rsid w:val="00341146"/>
    <w:pPr>
      <w:tabs>
        <w:tab w:val="center" w:pos="4677"/>
        <w:tab w:val="right" w:pos="9355"/>
      </w:tabs>
    </w:pPr>
  </w:style>
  <w:style w:type="paragraph" w:customStyle="1" w:styleId="ab">
    <w:name w:val="Глава"/>
    <w:basedOn w:val="a1"/>
    <w:link w:val="ac"/>
    <w:qFormat/>
    <w:rsid w:val="00341146"/>
    <w:pPr>
      <w:spacing w:before="240" w:after="120"/>
      <w:jc w:val="both"/>
    </w:pPr>
    <w:rPr>
      <w:b/>
      <w:bCs/>
    </w:rPr>
  </w:style>
  <w:style w:type="paragraph" w:customStyle="1" w:styleId="a">
    <w:name w:val="Пункт"/>
    <w:basedOn w:val="a9"/>
    <w:link w:val="ad"/>
    <w:qFormat/>
    <w:rsid w:val="00341146"/>
    <w:pPr>
      <w:numPr>
        <w:ilvl w:val="1"/>
        <w:numId w:val="1"/>
      </w:numPr>
      <w:tabs>
        <w:tab w:val="clear" w:pos="4677"/>
        <w:tab w:val="clear" w:pos="9355"/>
      </w:tabs>
      <w:jc w:val="both"/>
    </w:pPr>
    <w:rPr>
      <w:bCs/>
    </w:rPr>
  </w:style>
  <w:style w:type="character" w:customStyle="1" w:styleId="ac">
    <w:name w:val="Глава Знак"/>
    <w:basedOn w:val="a2"/>
    <w:link w:val="ab"/>
    <w:rsid w:val="00341146"/>
    <w:rPr>
      <w:b/>
      <w:bCs/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basedOn w:val="a2"/>
    <w:link w:val="a9"/>
    <w:rsid w:val="00341146"/>
    <w:rPr>
      <w:sz w:val="24"/>
      <w:szCs w:val="24"/>
      <w:lang w:val="ru-RU" w:eastAsia="ru-RU" w:bidi="ar-SA"/>
    </w:rPr>
  </w:style>
  <w:style w:type="character" w:customStyle="1" w:styleId="ad">
    <w:name w:val="Пункт Знак"/>
    <w:basedOn w:val="aa"/>
    <w:link w:val="a"/>
    <w:rsid w:val="00341146"/>
    <w:rPr>
      <w:bCs/>
      <w:sz w:val="24"/>
      <w:szCs w:val="24"/>
      <w:lang w:val="ru-RU" w:eastAsia="ru-RU" w:bidi="ar-SA"/>
    </w:rPr>
  </w:style>
  <w:style w:type="paragraph" w:customStyle="1" w:styleId="a0">
    <w:name w:val="Этап"/>
    <w:basedOn w:val="8"/>
    <w:link w:val="ae"/>
    <w:qFormat/>
    <w:rsid w:val="00341146"/>
    <w:pPr>
      <w:numPr>
        <w:numId w:val="2"/>
      </w:numPr>
      <w:tabs>
        <w:tab w:val="left" w:pos="851"/>
      </w:tabs>
      <w:spacing w:after="120"/>
    </w:pPr>
    <w:rPr>
      <w:b/>
      <w:i w:val="0"/>
    </w:rPr>
  </w:style>
  <w:style w:type="character" w:customStyle="1" w:styleId="ae">
    <w:name w:val="Этап Знак"/>
    <w:basedOn w:val="a2"/>
    <w:link w:val="a0"/>
    <w:rsid w:val="00341146"/>
    <w:rPr>
      <w:b/>
      <w:iCs/>
      <w:sz w:val="24"/>
      <w:szCs w:val="24"/>
      <w:lang w:val="ru-RU" w:eastAsia="ru-RU" w:bidi="ar-SA"/>
    </w:rPr>
  </w:style>
  <w:style w:type="paragraph" w:customStyle="1" w:styleId="2">
    <w:name w:val="Подэтап2"/>
    <w:basedOn w:val="a9"/>
    <w:link w:val="21"/>
    <w:qFormat/>
    <w:rsid w:val="00341146"/>
    <w:pPr>
      <w:numPr>
        <w:numId w:val="3"/>
      </w:numPr>
      <w:tabs>
        <w:tab w:val="clear" w:pos="4677"/>
        <w:tab w:val="clear" w:pos="9355"/>
        <w:tab w:val="left" w:pos="567"/>
      </w:tabs>
      <w:jc w:val="both"/>
    </w:pPr>
    <w:rPr>
      <w:bCs/>
    </w:rPr>
  </w:style>
  <w:style w:type="character" w:customStyle="1" w:styleId="21">
    <w:name w:val="Подэтап2 Знак"/>
    <w:basedOn w:val="aa"/>
    <w:link w:val="2"/>
    <w:rsid w:val="00341146"/>
    <w:rPr>
      <w:bCs/>
      <w:sz w:val="24"/>
      <w:szCs w:val="24"/>
      <w:lang w:val="ru-RU" w:eastAsia="ru-RU" w:bidi="ar-SA"/>
    </w:rPr>
  </w:style>
  <w:style w:type="paragraph" w:styleId="af">
    <w:name w:val="footer"/>
    <w:basedOn w:val="a1"/>
    <w:rsid w:val="00C5561D"/>
    <w:pPr>
      <w:tabs>
        <w:tab w:val="center" w:pos="4677"/>
        <w:tab w:val="right" w:pos="9355"/>
      </w:tabs>
    </w:pPr>
  </w:style>
  <w:style w:type="paragraph" w:styleId="af0">
    <w:name w:val="Body Text Indent"/>
    <w:basedOn w:val="a1"/>
    <w:rsid w:val="0058494E"/>
    <w:pPr>
      <w:spacing w:after="120"/>
      <w:ind w:left="283"/>
    </w:pPr>
  </w:style>
  <w:style w:type="paragraph" w:styleId="af1">
    <w:name w:val="Balloon Text"/>
    <w:basedOn w:val="a1"/>
    <w:semiHidden/>
    <w:rsid w:val="00DF5139"/>
    <w:rPr>
      <w:rFonts w:ascii="Tahoma" w:hAnsi="Tahoma" w:cs="Tahoma"/>
      <w:sz w:val="16"/>
      <w:szCs w:val="16"/>
    </w:rPr>
  </w:style>
  <w:style w:type="paragraph" w:styleId="af2">
    <w:name w:val="List Paragraph"/>
    <w:basedOn w:val="a1"/>
    <w:uiPriority w:val="34"/>
    <w:qFormat/>
    <w:rsid w:val="00252B98"/>
    <w:pPr>
      <w:ind w:left="720"/>
      <w:contextualSpacing/>
    </w:pPr>
  </w:style>
  <w:style w:type="character" w:customStyle="1" w:styleId="a6">
    <w:name w:val="Основной текст Знак"/>
    <w:basedOn w:val="a2"/>
    <w:link w:val="a5"/>
    <w:rsid w:val="00E87D63"/>
    <w:rPr>
      <w:sz w:val="24"/>
    </w:rPr>
  </w:style>
  <w:style w:type="paragraph" w:customStyle="1" w:styleId="Default">
    <w:name w:val="Default"/>
    <w:rsid w:val="00DF4D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4E62C-13D6-4D42-ACED-F5658B15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hiliv</dc:creator>
  <cp:lastModifiedBy>Popova Svetlana</cp:lastModifiedBy>
  <cp:revision>30</cp:revision>
  <cp:lastPrinted>2020-10-14T01:14:00Z</cp:lastPrinted>
  <dcterms:created xsi:type="dcterms:W3CDTF">2021-11-12T05:57:00Z</dcterms:created>
  <dcterms:modified xsi:type="dcterms:W3CDTF">2022-05-23T04:13:00Z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